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Bdr>
              <w:top w:color="000000" w:space="1" w:sz="4" w:val="single"/>
            </w:pBd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TEMISKAMING ART GALLERY</w:t>
          </w:r>
          <w:r w:rsidDel="00000000" w:rsidR="00000000" w:rsidRPr="00000000">
            <w:drawing>
              <wp:anchor allowOverlap="1" behindDoc="0" distB="0" distT="0" distL="114300" distR="114300" hidden="0" layoutInCell="1" locked="0" relativeHeight="0" simplePos="0">
                <wp:simplePos x="0" y="0"/>
                <wp:positionH relativeFrom="column">
                  <wp:posOffset>4498340</wp:posOffset>
                </wp:positionH>
                <wp:positionV relativeFrom="paragraph">
                  <wp:posOffset>-113664</wp:posOffset>
                </wp:positionV>
                <wp:extent cx="1064260" cy="1064260"/>
                <wp:effectExtent b="0" l="0" r="0" t="0"/>
                <wp:wrapSquare wrapText="bothSides" distB="0" distT="0" distL="114300" distR="114300"/>
                <wp:docPr descr="Description: TAG LOGO Letterhead" id="4" name="image1.jpg"/>
                <a:graphic>
                  <a:graphicData uri="http://schemas.openxmlformats.org/drawingml/2006/picture">
                    <pic:pic>
                      <pic:nvPicPr>
                        <pic:cNvPr descr="Description: TAG LOGO Letterhead" id="0" name="image1.jpg"/>
                        <pic:cNvPicPr preferRelativeResize="0"/>
                      </pic:nvPicPr>
                      <pic:blipFill>
                        <a:blip r:embed="rId7"/>
                        <a:srcRect b="0" l="0" r="0" t="0"/>
                        <a:stretch>
                          <a:fillRect/>
                        </a:stretch>
                      </pic:blipFill>
                      <pic:spPr>
                        <a:xfrm>
                          <a:off x="0" y="0"/>
                          <a:ext cx="1064260" cy="1064260"/>
                        </a:xfrm>
                        <a:prstGeom prst="rect"/>
                        <a:ln/>
                      </pic:spPr>
                    </pic:pic>
                  </a:graphicData>
                </a:graphic>
              </wp:anchor>
            </w:drawing>
          </w:r>
        </w:p>
      </w:sdtContent>
    </w:sdt>
    <w:sdt>
      <w:sdtPr>
        <w:tag w:val="goog_rdk_1"/>
      </w:sdtPr>
      <w:sdtContent>
        <w:p w:rsidR="00000000" w:rsidDel="00000000" w:rsidP="00000000" w:rsidRDefault="00000000" w:rsidRPr="00000000" w14:paraId="00000002">
          <w:pPr>
            <w:pBdr>
              <w:top w:color="000000" w:space="1" w:sz="4" w:val="single"/>
            </w:pBd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325 Farr Drive, P.O. Box 1090, Haileybury, Ontario. P0J 1K0</w:t>
          </w:r>
        </w:p>
      </w:sdtContent>
    </w:sdt>
    <w:sdt>
      <w:sdtPr>
        <w:tag w:val="goog_rdk_2"/>
      </w:sdtPr>
      <w:sdtContent>
        <w:p w:rsidR="00000000" w:rsidDel="00000000" w:rsidP="00000000" w:rsidRDefault="00000000" w:rsidRPr="00000000" w14:paraId="00000003">
          <w:pP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Telephone: (705) 672-3706 Email: temiskamingartgallery@gmail.com</w:t>
          </w:r>
        </w:p>
      </w:sdtContent>
    </w:sdt>
    <w:sdt>
      <w:sdtPr>
        <w:tag w:val="goog_rdk_3"/>
      </w:sdtPr>
      <w:sdtContent>
        <w:p w:rsidR="00000000" w:rsidDel="00000000" w:rsidP="00000000" w:rsidRDefault="00000000" w:rsidRPr="00000000" w14:paraId="00000004">
          <w:pP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Web Page: www.temiskamingartgallery.ca</w:t>
          </w:r>
        </w:p>
      </w:sdtContent>
    </w:sdt>
    <w:sdt>
      <w:sdtPr>
        <w:tag w:val="goog_rdk_4"/>
      </w:sdtPr>
      <w:sdtContent>
        <w:p w:rsidR="00000000" w:rsidDel="00000000" w:rsidP="00000000" w:rsidRDefault="00000000" w:rsidRPr="00000000" w14:paraId="00000005">
          <w:pPr>
            <w:rPr>
              <w:sz w:val="36"/>
              <w:szCs w:val="36"/>
            </w:rPr>
          </w:pPr>
          <w:r w:rsidDel="00000000" w:rsidR="00000000" w:rsidRPr="00000000">
            <w:rPr>
              <w:rtl w:val="0"/>
            </w:rPr>
          </w:r>
        </w:p>
      </w:sdtContent>
    </w:sdt>
    <w:sdt>
      <w:sdtPr>
        <w:tag w:val="goog_rdk_5"/>
      </w:sdtPr>
      <w:sdtContent>
        <w:p w:rsidR="00000000" w:rsidDel="00000000" w:rsidP="00000000" w:rsidRDefault="00000000" w:rsidRPr="00000000" w14:paraId="00000006">
          <w:pPr>
            <w:rPr>
              <w:sz w:val="48"/>
              <w:szCs w:val="48"/>
            </w:rPr>
          </w:pPr>
          <w:r w:rsidDel="00000000" w:rsidR="00000000" w:rsidRPr="00000000">
            <w:rPr>
              <w:sz w:val="48"/>
              <w:szCs w:val="48"/>
              <w:rtl w:val="0"/>
            </w:rPr>
            <w:t xml:space="preserve">Parental Permission Form</w:t>
          </w:r>
        </w:p>
      </w:sdtContent>
    </w:sdt>
    <w:sdt>
      <w:sdtPr>
        <w:tag w:val="goog_rdk_6"/>
      </w:sdtPr>
      <w:sdtContent>
        <w:p w:rsidR="00000000" w:rsidDel="00000000" w:rsidP="00000000" w:rsidRDefault="00000000" w:rsidRPr="00000000" w14:paraId="00000007">
          <w:pPr>
            <w:rPr>
              <w:sz w:val="26"/>
              <w:szCs w:val="26"/>
              <w:u w:val="single"/>
            </w:rPr>
          </w:pPr>
          <w:r w:rsidDel="00000000" w:rsidR="00000000" w:rsidRPr="00000000">
            <w:rPr>
              <w:u w:val="single"/>
              <w:rtl w:val="0"/>
            </w:rPr>
            <w:t xml:space="preserve">For activities</w:t>
          </w:r>
          <w:r w:rsidDel="00000000" w:rsidR="00000000" w:rsidRPr="00000000">
            <w:rPr>
              <w:sz w:val="26"/>
              <w:szCs w:val="26"/>
              <w:u w:val="single"/>
              <w:rtl w:val="0"/>
            </w:rPr>
            <w:t xml:space="preserve"> organized by the Temiskaming Art Gallery </w:t>
          </w:r>
        </w:p>
      </w:sdtContent>
    </w:sdt>
    <w:sdt>
      <w:sdtPr>
        <w:tag w:val="goog_rdk_7"/>
      </w:sdtPr>
      <w:sdtContent>
        <w:p w:rsidR="00000000" w:rsidDel="00000000" w:rsidP="00000000" w:rsidRDefault="00000000" w:rsidRPr="00000000" w14:paraId="00000008">
          <w:pPr>
            <w:rPr>
              <w:sz w:val="26"/>
              <w:szCs w:val="26"/>
            </w:rPr>
          </w:pPr>
          <w:r w:rsidDel="00000000" w:rsidR="00000000" w:rsidRPr="00000000">
            <w:rPr>
              <w:rtl w:val="0"/>
            </w:rPr>
          </w:r>
        </w:p>
      </w:sdtContent>
    </w:sdt>
    <w:sdt>
      <w:sdtPr>
        <w:tag w:val="goog_rdk_8"/>
      </w:sdtPr>
      <w:sdtContent>
        <w:p w:rsidR="00000000" w:rsidDel="00000000" w:rsidP="00000000" w:rsidRDefault="00000000" w:rsidRPr="00000000" w14:paraId="00000009">
          <w:pPr>
            <w:rPr>
              <w:sz w:val="26"/>
              <w:szCs w:val="26"/>
            </w:rPr>
          </w:pPr>
          <w:r w:rsidDel="00000000" w:rsidR="00000000" w:rsidRPr="00000000">
            <w:rPr>
              <w:rtl w:val="0"/>
            </w:rPr>
          </w:r>
        </w:p>
      </w:sdtContent>
    </w:sdt>
    <w:sdt>
      <w:sdtPr>
        <w:tag w:val="goog_rdk_9"/>
      </w:sdtPr>
      <w:sdtContent>
        <w:p w:rsidR="00000000" w:rsidDel="00000000" w:rsidP="00000000" w:rsidRDefault="00000000" w:rsidRPr="00000000" w14:paraId="0000000A">
          <w:pPr>
            <w:tabs>
              <w:tab w:val="left" w:pos="7755"/>
            </w:tabs>
            <w:spacing w:line="360" w:lineRule="auto"/>
            <w:jc w:val="both"/>
            <w:rPr/>
          </w:pPr>
          <w:bookmarkStart w:colFirst="0" w:colLast="0" w:name="_heading=h.gjdgxs" w:id="0"/>
          <w:bookmarkEnd w:id="0"/>
          <w:r w:rsidDel="00000000" w:rsidR="00000000" w:rsidRPr="00000000">
            <w:rPr>
              <w:rtl w:val="0"/>
            </w:rPr>
            <w:t xml:space="preserve">I am aware that __________________ will be taking part in the Junior Artists’ Colony 2019 children’s art camp run by the Temiskaming Art Gallery. The workshops will take place at the </w:t>
          </w:r>
          <w:r w:rsidDel="00000000" w:rsidR="00000000" w:rsidRPr="00000000">
            <w:rPr>
              <w:u w:val="single"/>
              <w:rtl w:val="0"/>
            </w:rPr>
            <w:t xml:space="preserve">Palette &amp; Brush Club on July 22</w:t>
          </w:r>
          <w:r w:rsidDel="00000000" w:rsidR="00000000" w:rsidRPr="00000000">
            <w:rPr>
              <w:u w:val="single"/>
              <w:vertAlign w:val="superscript"/>
              <w:rtl w:val="0"/>
            </w:rPr>
            <w:t xml:space="preserve">nd</w:t>
          </w:r>
          <w:r w:rsidDel="00000000" w:rsidR="00000000" w:rsidRPr="00000000">
            <w:rPr>
              <w:u w:val="single"/>
              <w:rtl w:val="0"/>
            </w:rPr>
            <w:t xml:space="preserve">  – 26</w:t>
          </w:r>
          <w:r w:rsidDel="00000000" w:rsidR="00000000" w:rsidRPr="00000000">
            <w:rPr>
              <w:u w:val="single"/>
              <w:vertAlign w:val="superscript"/>
              <w:rtl w:val="0"/>
            </w:rPr>
            <w:t xml:space="preserve">th</w:t>
          </w:r>
          <w:r w:rsidDel="00000000" w:rsidR="00000000" w:rsidRPr="00000000">
            <w:rPr>
              <w:u w:val="single"/>
              <w:rtl w:val="0"/>
            </w:rPr>
            <w:t xml:space="preserve">  from 9:00 am to 12:00 pm.</w:t>
          </w:r>
          <w:r w:rsidDel="00000000" w:rsidR="00000000" w:rsidRPr="00000000">
            <w:rPr>
              <w:rtl w:val="0"/>
            </w:rPr>
            <w:t xml:space="preserve"> Parents / Guardians are expected to drop off their children at the Palette &amp; Brush Club located at the Haileybury Arena (400 Ferguson Ave, Haileybury) between 8:50 and 9:00 am. Children need to be picked up at the Palette and Brush Club. Please specify who will do that.  Parents / Guardians should also provide their child with appropriate studio clothing, and a mid-morning snack.   Materials will be provided for the workshop.</w:t>
          </w:r>
        </w:p>
      </w:sdtContent>
    </w:sdt>
    <w:sdt>
      <w:sdtPr>
        <w:tag w:val="goog_rdk_10"/>
      </w:sdtPr>
      <w:sdtContent>
        <w:p w:rsidR="00000000" w:rsidDel="00000000" w:rsidP="00000000" w:rsidRDefault="00000000" w:rsidRPr="00000000" w14:paraId="0000000B">
          <w:pPr>
            <w:tabs>
              <w:tab w:val="left" w:pos="7755"/>
            </w:tabs>
            <w:spacing w:line="360" w:lineRule="auto"/>
            <w:jc w:val="both"/>
            <w:rPr/>
          </w:pPr>
          <w:r w:rsidDel="00000000" w:rsidR="00000000" w:rsidRPr="00000000">
            <w:rPr>
              <w:rtl w:val="0"/>
            </w:rPr>
          </w:r>
        </w:p>
      </w:sdtContent>
    </w:sdt>
    <w:sdt>
      <w:sdtPr>
        <w:tag w:val="goog_rdk_11"/>
      </w:sdtPr>
      <w:sdtContent>
        <w:p w:rsidR="00000000" w:rsidDel="00000000" w:rsidP="00000000" w:rsidRDefault="00000000" w:rsidRPr="00000000" w14:paraId="0000000C">
          <w:pPr>
            <w:spacing w:line="360" w:lineRule="auto"/>
            <w:ind w:left="-120" w:right="240"/>
            <w:rPr/>
          </w:pPr>
          <w:r w:rsidDel="00000000" w:rsidR="00000000" w:rsidRPr="00000000">
            <w:rPr>
              <w:rtl w:val="0"/>
            </w:rPr>
            <w:t xml:space="preserve">The Temiskaming Art Gallery has permission to photograph my child and use these photos in future publications.  Yes _____</w:t>
            <w:tab/>
            <w:tab/>
            <w:t xml:space="preserve">No_____</w:t>
          </w:r>
        </w:p>
      </w:sdtContent>
    </w:sdt>
    <w:sdt>
      <w:sdtPr>
        <w:tag w:val="goog_rdk_12"/>
      </w:sdtPr>
      <w:sdtContent>
        <w:p w:rsidR="00000000" w:rsidDel="00000000" w:rsidP="00000000" w:rsidRDefault="00000000" w:rsidRPr="00000000" w14:paraId="0000000D">
          <w:pPr>
            <w:spacing w:line="360" w:lineRule="auto"/>
            <w:jc w:val="center"/>
            <w:rPr>
              <w:b w:val="1"/>
            </w:rPr>
          </w:pPr>
          <w:r w:rsidDel="00000000" w:rsidR="00000000" w:rsidRPr="00000000">
            <w:rPr>
              <w:b w:val="1"/>
              <w:rtl w:val="0"/>
            </w:rPr>
            <w:t xml:space="preserve">If your child has any allergies or other considerations please state them here:</w:t>
          </w:r>
        </w:p>
      </w:sdtContent>
    </w:sdt>
    <w:sdt>
      <w:sdtPr>
        <w:tag w:val="goog_rdk_13"/>
      </w:sdtPr>
      <w:sdtContent>
        <w:p w:rsidR="00000000" w:rsidDel="00000000" w:rsidP="00000000" w:rsidRDefault="00000000" w:rsidRPr="00000000" w14:paraId="0000000E">
          <w:pPr>
            <w:spacing w:line="360" w:lineRule="auto"/>
            <w:jc w:val="center"/>
            <w:rPr/>
          </w:pPr>
          <w:r w:rsidDel="00000000" w:rsidR="00000000" w:rsidRPr="00000000">
            <w:rPr>
              <w:rtl w:val="0"/>
            </w:rPr>
            <w:t xml:space="preserve"> __________________________________________________________________</w:t>
          </w:r>
        </w:p>
      </w:sdtContent>
    </w:sdt>
    <w:sdt>
      <w:sdtPr>
        <w:tag w:val="goog_rdk_14"/>
      </w:sdtPr>
      <w:sdtContent>
        <w:p w:rsidR="00000000" w:rsidDel="00000000" w:rsidP="00000000" w:rsidRDefault="00000000" w:rsidRPr="00000000" w14:paraId="0000000F">
          <w:pPr>
            <w:spacing w:line="360" w:lineRule="auto"/>
            <w:jc w:val="center"/>
            <w:rPr>
              <w:b w:val="1"/>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line="360" w:lineRule="auto"/>
            <w:jc w:val="center"/>
            <w:rPr>
              <w:b w:val="1"/>
            </w:rPr>
          </w:pPr>
          <w:r w:rsidDel="00000000" w:rsidR="00000000" w:rsidRPr="00000000">
            <w:rPr>
              <w:b w:val="1"/>
              <w:rtl w:val="0"/>
            </w:rPr>
            <w:t xml:space="preserve">In the event of an emergency please provide an emergency contact:</w:t>
          </w:r>
        </w:p>
      </w:sdtContent>
    </w:sdt>
    <w:sdt>
      <w:sdtPr>
        <w:tag w:val="goog_rdk_16"/>
      </w:sdtPr>
      <w:sdtContent>
        <w:p w:rsidR="00000000" w:rsidDel="00000000" w:rsidP="00000000" w:rsidRDefault="00000000" w:rsidRPr="00000000" w14:paraId="00000011">
          <w:pPr>
            <w:spacing w:line="360" w:lineRule="auto"/>
            <w:jc w:val="center"/>
            <w:rPr/>
          </w:pPr>
          <w:r w:rsidDel="00000000" w:rsidR="00000000" w:rsidRPr="00000000">
            <w:rPr>
              <w:rtl w:val="0"/>
            </w:rPr>
            <w:t xml:space="preserve">Name: ____________ Relationship: ___________ Phone number: _____________</w:t>
          </w:r>
        </w:p>
      </w:sdtContent>
    </w:sdt>
    <w:sdt>
      <w:sdtPr>
        <w:tag w:val="goog_rdk_17"/>
      </w:sdtPr>
      <w:sdtContent>
        <w:p w:rsidR="00000000" w:rsidDel="00000000" w:rsidP="00000000" w:rsidRDefault="00000000" w:rsidRPr="00000000" w14:paraId="00000012">
          <w:pPr>
            <w:spacing w:line="360" w:lineRule="auto"/>
            <w:jc w:val="center"/>
            <w:rPr/>
          </w:pPr>
          <w:r w:rsidDel="00000000" w:rsidR="00000000" w:rsidRPr="00000000">
            <w:rPr>
              <w:rtl w:val="0"/>
            </w:rPr>
            <w:t xml:space="preserve">Health card number of child: ___________________</w:t>
          </w:r>
        </w:p>
      </w:sdtContent>
    </w:sdt>
    <w:sdt>
      <w:sdtPr>
        <w:tag w:val="goog_rdk_18"/>
      </w:sdtPr>
      <w:sdtContent>
        <w:p w:rsidR="00000000" w:rsidDel="00000000" w:rsidP="00000000" w:rsidRDefault="00000000" w:rsidRPr="00000000" w14:paraId="00000013">
          <w:pPr>
            <w:spacing w:line="360" w:lineRule="auto"/>
            <w:jc w:val="center"/>
            <w:rPr/>
          </w:pPr>
          <w:r w:rsidDel="00000000" w:rsidR="00000000" w:rsidRPr="00000000">
            <w:rPr>
              <w:rtl w:val="0"/>
            </w:rPr>
          </w:r>
        </w:p>
      </w:sdtContent>
    </w:sdt>
    <w:sdt>
      <w:sdtPr>
        <w:tag w:val="goog_rdk_19"/>
      </w:sdtPr>
      <w:sdtContent>
        <w:p w:rsidR="00000000" w:rsidDel="00000000" w:rsidP="00000000" w:rsidRDefault="00000000" w:rsidRPr="00000000" w14:paraId="00000014">
          <w:pPr>
            <w:spacing w:line="360" w:lineRule="auto"/>
            <w:rPr/>
          </w:pPr>
          <w:r w:rsidDel="00000000" w:rsidR="00000000" w:rsidRPr="00000000">
            <w:rPr>
              <w:rtl w:val="0"/>
            </w:rPr>
            <w:t xml:space="preserve">For all activities, the children will be supervised by a staff member of the Temiskaming Art Gallery, and an artist facilitator and volunteers from the community. The Temiskaming Art Gallery, Staff, Board of Directors, Contracted Staff and Volunteers will not be held liable for any loss or damage incurred to any property or person while participating in any Temiskaming Art Gallery activity on or outside of the Palette &amp; Brush Club premises.</w:t>
          </w:r>
        </w:p>
      </w:sdtContent>
    </w:sdt>
    <w:sdt>
      <w:sdtPr>
        <w:tag w:val="goog_rdk_20"/>
      </w:sdtPr>
      <w:sdtContent>
        <w:p w:rsidR="00000000" w:rsidDel="00000000" w:rsidP="00000000" w:rsidRDefault="00000000" w:rsidRPr="00000000" w14:paraId="00000015">
          <w:pPr>
            <w:spacing w:line="360" w:lineRule="auto"/>
            <w:jc w:val="center"/>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line="360" w:lineRule="auto"/>
            <w:rPr/>
          </w:pPr>
          <w:r w:rsidDel="00000000" w:rsidR="00000000" w:rsidRPr="00000000">
            <w:rPr>
              <w:rtl w:val="0"/>
            </w:rPr>
            <w:t xml:space="preserve">Date: _________  Signature of parent/guardian: __________________________________</w:t>
          </w:r>
        </w:p>
      </w:sdtContent>
    </w:sdt>
    <w:sectPr>
      <w:pgSz w:h="15840" w:w="12240"/>
      <w:pgMar w:bottom="1440" w:top="1440" w:left="180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2150"/>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rsid w:val="00CD2150"/>
  </w:style>
  <w:style w:type="paragraph" w:styleId="BalloonText">
    <w:name w:val="Balloon Text"/>
    <w:basedOn w:val="Normal"/>
    <w:semiHidden w:val="1"/>
    <w:rsid w:val="00794F0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rgcPWxHSf5Dp2vEdAcPzyRO6w==">AMUW2mUYi0mOayUwFBE52FrKgGfDJlpHvLWKIR/cnHscB60X8x/yBBxXcODa4wF/8/KqpzH9QvZFD3JYMOK60zn/fpOcOnXJntx/7ky01yzQz+CmyICSZIj+9vXGeCHTfMIEHda1/QzS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2018-07-06T16:01:00Z</dcterms:created>
  <dc:creator>Temiskaming Art Gallery</dc:creator>
</cp:coreProperties>
</file>